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6" w:rsidRPr="009C45FB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 w:rsidRPr="009C45FB">
        <w:rPr>
          <w:b/>
          <w:caps/>
          <w:sz w:val="28"/>
        </w:rPr>
        <w:t>Территориальная избирательная комиссия</w:t>
      </w:r>
    </w:p>
    <w:p w:rsidR="00041E86" w:rsidRPr="009C45FB" w:rsidRDefault="0063403D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РАЙОНА</w:t>
      </w:r>
      <w:r w:rsidR="00041E86" w:rsidRPr="009C45FB">
        <w:rPr>
          <w:b/>
          <w:caps/>
          <w:sz w:val="28"/>
        </w:rPr>
        <w:t>Республики Татарстан</w:t>
      </w:r>
    </w:p>
    <w:p w:rsidR="00041E86" w:rsidRDefault="00041E86" w:rsidP="00041E8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41E86" w:rsidRPr="00D4249D" w:rsidRDefault="00041E86" w:rsidP="00D4249D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1"/>
        <w:gridCol w:w="3107"/>
        <w:gridCol w:w="3107"/>
      </w:tblGrid>
      <w:tr w:rsidR="00041E86" w:rsidRPr="006137D8" w:rsidTr="000C09AE">
        <w:tc>
          <w:tcPr>
            <w:tcW w:w="3391" w:type="dxa"/>
          </w:tcPr>
          <w:p w:rsidR="00041E86" w:rsidRPr="006137D8" w:rsidRDefault="0063403D" w:rsidP="0063403D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ноября 2017 года</w:t>
            </w:r>
          </w:p>
        </w:tc>
        <w:tc>
          <w:tcPr>
            <w:tcW w:w="3107" w:type="dxa"/>
          </w:tcPr>
          <w:p w:rsidR="00041E86" w:rsidRPr="006137D8" w:rsidRDefault="00041E86" w:rsidP="000C09A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</w:tcPr>
          <w:p w:rsidR="00041E86" w:rsidRPr="006137D8" w:rsidRDefault="00041E86" w:rsidP="00294312">
            <w:pPr>
              <w:widowControl w:val="0"/>
              <w:jc w:val="center"/>
              <w:rPr>
                <w:sz w:val="28"/>
              </w:rPr>
            </w:pPr>
            <w:r w:rsidRPr="006137D8">
              <w:rPr>
                <w:sz w:val="28"/>
              </w:rPr>
              <w:t xml:space="preserve">№ </w:t>
            </w:r>
            <w:r w:rsidR="001E1E1C">
              <w:rPr>
                <w:sz w:val="28"/>
              </w:rPr>
              <w:t>30</w:t>
            </w:r>
            <w:r w:rsidR="00294312">
              <w:rPr>
                <w:sz w:val="28"/>
              </w:rPr>
              <w:t>6</w:t>
            </w:r>
          </w:p>
        </w:tc>
      </w:tr>
    </w:tbl>
    <w:p w:rsidR="00041E86" w:rsidRPr="001F72D7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935048" w:rsidRDefault="00041E86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>О результатах местного референдума на территории</w:t>
      </w:r>
    </w:p>
    <w:p w:rsidR="00041E86" w:rsidRDefault="00935048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Лебединского сельского поселения</w:t>
      </w:r>
    </w:p>
    <w:p w:rsidR="0063403D" w:rsidRDefault="0063403D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Алексеевского </w:t>
      </w:r>
      <w:r w:rsidR="00041E86">
        <w:rPr>
          <w:b/>
          <w:bCs/>
          <w:color w:val="000000"/>
          <w:sz w:val="28"/>
          <w:szCs w:val="28"/>
        </w:rPr>
        <w:t xml:space="preserve">муниципального </w:t>
      </w:r>
      <w:r w:rsidR="00041E86" w:rsidRPr="007B355E">
        <w:rPr>
          <w:b/>
          <w:bCs/>
          <w:color w:val="000000"/>
          <w:sz w:val="28"/>
          <w:szCs w:val="28"/>
        </w:rPr>
        <w:t xml:space="preserve">района </w:t>
      </w:r>
      <w:r w:rsidR="00041E86">
        <w:rPr>
          <w:b/>
          <w:bCs/>
          <w:color w:val="000000"/>
          <w:sz w:val="28"/>
          <w:szCs w:val="28"/>
        </w:rPr>
        <w:t>Республики Татарстан</w:t>
      </w:r>
    </w:p>
    <w:p w:rsidR="00041E86" w:rsidRPr="007B355E" w:rsidRDefault="00E636D9" w:rsidP="00D4249D">
      <w:pPr>
        <w:shd w:val="clear" w:color="auto" w:fill="FFFFFF"/>
        <w:ind w:right="153"/>
        <w:contextualSpacing/>
        <w:jc w:val="center"/>
        <w:rPr>
          <w:color w:val="333333"/>
          <w:sz w:val="18"/>
          <w:szCs w:val="18"/>
        </w:rPr>
      </w:pPr>
      <w:r w:rsidRPr="00E636D9">
        <w:rPr>
          <w:b/>
          <w:bCs/>
          <w:color w:val="000000"/>
          <w:sz w:val="28"/>
          <w:szCs w:val="28"/>
        </w:rPr>
        <w:t>19</w:t>
      </w:r>
      <w:r w:rsidR="00041E86">
        <w:rPr>
          <w:b/>
          <w:bCs/>
          <w:color w:val="000000"/>
          <w:sz w:val="28"/>
          <w:szCs w:val="28"/>
        </w:rPr>
        <w:t xml:space="preserve"> ноября</w:t>
      </w:r>
      <w:r w:rsidR="00041E86" w:rsidRPr="007B355E">
        <w:rPr>
          <w:b/>
          <w:bCs/>
          <w:color w:val="000000"/>
          <w:sz w:val="28"/>
          <w:szCs w:val="28"/>
        </w:rPr>
        <w:t xml:space="preserve"> 201</w:t>
      </w:r>
      <w:r w:rsidRPr="00E636D9">
        <w:rPr>
          <w:b/>
          <w:bCs/>
          <w:color w:val="000000"/>
          <w:sz w:val="28"/>
          <w:szCs w:val="28"/>
        </w:rPr>
        <w:t>7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8F782C" w:rsidRDefault="008F782C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020495" w:rsidRDefault="00041E86" w:rsidP="00795FE2">
      <w:pPr>
        <w:shd w:val="clear" w:color="auto" w:fill="FFFFFF"/>
        <w:spacing w:line="360" w:lineRule="auto"/>
        <w:ind w:firstLine="540"/>
        <w:contextualSpacing/>
        <w:jc w:val="both"/>
        <w:rPr>
          <w:color w:val="000000"/>
          <w:sz w:val="28"/>
          <w:szCs w:val="28"/>
        </w:rPr>
      </w:pPr>
      <w:proofErr w:type="gramStart"/>
      <w:r w:rsidRPr="007B355E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060675">
        <w:rPr>
          <w:color w:val="000000"/>
          <w:sz w:val="28"/>
          <w:szCs w:val="28"/>
        </w:rPr>
        <w:t>статьей</w:t>
      </w:r>
      <w:r w:rsidR="00AE2755">
        <w:rPr>
          <w:color w:val="000000"/>
          <w:sz w:val="28"/>
          <w:szCs w:val="28"/>
        </w:rPr>
        <w:t xml:space="preserve">56 </w:t>
      </w:r>
      <w:r w:rsidRPr="007B355E">
        <w:rPr>
          <w:color w:val="000000"/>
          <w:sz w:val="28"/>
          <w:szCs w:val="28"/>
        </w:rPr>
        <w:t xml:space="preserve">Закона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7B355E">
        <w:rPr>
          <w:color w:val="000000"/>
          <w:sz w:val="28"/>
          <w:szCs w:val="28"/>
        </w:rPr>
        <w:t xml:space="preserve"> «О</w:t>
      </w:r>
      <w:r w:rsidRPr="00041E86">
        <w:rPr>
          <w:color w:val="000000"/>
          <w:sz w:val="28"/>
          <w:szCs w:val="28"/>
        </w:rPr>
        <w:t> </w:t>
      </w:r>
      <w:r w:rsidR="00AE2755">
        <w:rPr>
          <w:color w:val="000000"/>
          <w:sz w:val="28"/>
          <w:szCs w:val="28"/>
        </w:rPr>
        <w:t>местном референдуме</w:t>
      </w:r>
      <w:r w:rsidRPr="007B355E">
        <w:rPr>
          <w:color w:val="000000"/>
          <w:sz w:val="28"/>
          <w:szCs w:val="28"/>
        </w:rPr>
        <w:t>»</w:t>
      </w:r>
      <w:r w:rsidR="001F78E8">
        <w:rPr>
          <w:color w:val="000000"/>
          <w:sz w:val="28"/>
          <w:szCs w:val="28"/>
        </w:rPr>
        <w:t>,</w:t>
      </w:r>
      <w:r w:rsidR="00795FE2">
        <w:rPr>
          <w:color w:val="000000"/>
          <w:sz w:val="28"/>
          <w:szCs w:val="28"/>
        </w:rPr>
        <w:t xml:space="preserve"> </w:t>
      </w:r>
      <w:r w:rsidR="0063403D">
        <w:rPr>
          <w:color w:val="000000"/>
          <w:sz w:val="28"/>
          <w:szCs w:val="28"/>
        </w:rPr>
        <w:t>на основании данных перв</w:t>
      </w:r>
      <w:r w:rsidR="00020495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экземпляр</w:t>
      </w:r>
      <w:r w:rsidR="00020495">
        <w:rPr>
          <w:color w:val="000000"/>
          <w:sz w:val="28"/>
          <w:szCs w:val="28"/>
        </w:rPr>
        <w:t>ов</w:t>
      </w:r>
      <w:r w:rsidRPr="007B355E">
        <w:rPr>
          <w:color w:val="000000"/>
          <w:sz w:val="28"/>
          <w:szCs w:val="28"/>
        </w:rPr>
        <w:t xml:space="preserve"> протокол</w:t>
      </w:r>
      <w:r w:rsidR="0065449A">
        <w:rPr>
          <w:color w:val="000000"/>
          <w:sz w:val="28"/>
          <w:szCs w:val="28"/>
        </w:rPr>
        <w:t xml:space="preserve">ов </w:t>
      </w:r>
      <w:r w:rsidRPr="007B355E">
        <w:rPr>
          <w:color w:val="000000"/>
          <w:sz w:val="28"/>
          <w:szCs w:val="28"/>
        </w:rPr>
        <w:t>участков</w:t>
      </w:r>
      <w:r w:rsidR="0065449A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комисси</w:t>
      </w:r>
      <w:r w:rsidR="0065449A">
        <w:rPr>
          <w:color w:val="000000"/>
          <w:sz w:val="28"/>
          <w:szCs w:val="28"/>
        </w:rPr>
        <w:t>й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1F78E8" w:rsidRPr="007B355E">
        <w:rPr>
          <w:color w:val="000000"/>
          <w:sz w:val="28"/>
          <w:szCs w:val="28"/>
        </w:rPr>
        <w:t>территориальная избирательная комиссия</w:t>
      </w:r>
      <w:r w:rsidR="001F78E8">
        <w:rPr>
          <w:color w:val="000000"/>
          <w:sz w:val="28"/>
          <w:szCs w:val="28"/>
        </w:rPr>
        <w:t xml:space="preserve"> (ИКМО) </w:t>
      </w:r>
      <w:r w:rsidR="0063403D">
        <w:rPr>
          <w:color w:val="000000"/>
          <w:sz w:val="28"/>
          <w:szCs w:val="28"/>
        </w:rPr>
        <w:t>Алексеевского</w:t>
      </w:r>
      <w:r w:rsidR="001F78E8">
        <w:rPr>
          <w:color w:val="000000"/>
          <w:sz w:val="28"/>
          <w:szCs w:val="28"/>
        </w:rPr>
        <w:t xml:space="preserve"> района Республики Татарстан</w:t>
      </w:r>
      <w:r w:rsidR="006B25AB">
        <w:rPr>
          <w:color w:val="000000"/>
          <w:sz w:val="28"/>
          <w:szCs w:val="28"/>
        </w:rPr>
        <w:t xml:space="preserve"> «</w:t>
      </w:r>
      <w:r w:rsidR="0063403D">
        <w:rPr>
          <w:color w:val="000000"/>
          <w:sz w:val="28"/>
          <w:szCs w:val="28"/>
        </w:rPr>
        <w:t>20</w:t>
      </w:r>
      <w:r w:rsidR="006B25AB">
        <w:rPr>
          <w:color w:val="000000"/>
          <w:sz w:val="28"/>
          <w:szCs w:val="28"/>
        </w:rPr>
        <w:t>»</w:t>
      </w:r>
      <w:r w:rsidR="0063403D">
        <w:rPr>
          <w:color w:val="000000"/>
          <w:sz w:val="28"/>
          <w:szCs w:val="28"/>
        </w:rPr>
        <w:t xml:space="preserve"> ноября </w:t>
      </w:r>
      <w:r w:rsidR="006B25AB">
        <w:rPr>
          <w:color w:val="000000"/>
          <w:sz w:val="28"/>
          <w:szCs w:val="28"/>
        </w:rPr>
        <w:t xml:space="preserve">2017г. </w:t>
      </w:r>
      <w:r w:rsidRPr="007B355E">
        <w:rPr>
          <w:color w:val="000000"/>
          <w:sz w:val="28"/>
          <w:szCs w:val="28"/>
        </w:rPr>
        <w:t xml:space="preserve">составила протокол о результатах местного референдума, состоявшегося </w:t>
      </w:r>
      <w:r w:rsidR="00E636D9" w:rsidRPr="00E636D9">
        <w:rPr>
          <w:color w:val="000000"/>
          <w:sz w:val="28"/>
          <w:szCs w:val="28"/>
        </w:rPr>
        <w:t>19</w:t>
      </w:r>
      <w:r w:rsidR="00AE2755">
        <w:rPr>
          <w:color w:val="000000"/>
          <w:sz w:val="28"/>
          <w:szCs w:val="28"/>
        </w:rPr>
        <w:t xml:space="preserve"> ноября</w:t>
      </w:r>
      <w:r w:rsidRPr="007B355E">
        <w:rPr>
          <w:color w:val="000000"/>
          <w:sz w:val="28"/>
          <w:szCs w:val="28"/>
        </w:rPr>
        <w:t>201</w:t>
      </w:r>
      <w:r w:rsidR="00E636D9" w:rsidRPr="00E636D9">
        <w:rPr>
          <w:color w:val="000000"/>
          <w:sz w:val="28"/>
          <w:szCs w:val="28"/>
        </w:rPr>
        <w:t>7</w:t>
      </w:r>
      <w:r w:rsidRPr="007B355E">
        <w:rPr>
          <w:color w:val="000000"/>
          <w:sz w:val="28"/>
          <w:szCs w:val="28"/>
        </w:rPr>
        <w:t xml:space="preserve"> года</w:t>
      </w:r>
      <w:proofErr w:type="gramEnd"/>
      <w:r w:rsidR="001F78E8">
        <w:rPr>
          <w:color w:val="000000"/>
          <w:sz w:val="28"/>
          <w:szCs w:val="28"/>
        </w:rPr>
        <w:t>,согласно которому:</w:t>
      </w:r>
    </w:p>
    <w:p w:rsidR="006B25AB" w:rsidRDefault="0065449A" w:rsidP="00795FE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/>
        </w:rPr>
        <w:t xml:space="preserve"> списки участников референдума на момент окончания голосования включено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294312">
        <w:rPr>
          <w:b/>
          <w:color w:val="000000"/>
          <w:sz w:val="28"/>
          <w:szCs w:val="28"/>
        </w:rPr>
        <w:t>563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/>
        </w:rPr>
        <w:t>участников референдума,</w:t>
      </w:r>
      <w:r w:rsidR="00041E86" w:rsidRPr="007B355E">
        <w:rPr>
          <w:color w:val="000000"/>
          <w:sz w:val="28"/>
          <w:szCs w:val="28"/>
          <w:lang/>
        </w:rPr>
        <w:t>число участников референдума, принявших участие в голосовании</w:t>
      </w:r>
      <w:r>
        <w:rPr>
          <w:color w:val="000000"/>
          <w:sz w:val="28"/>
          <w:szCs w:val="28"/>
        </w:rPr>
        <w:t>-</w:t>
      </w:r>
      <w:r w:rsidR="00294312">
        <w:rPr>
          <w:b/>
          <w:color w:val="000000"/>
          <w:sz w:val="28"/>
          <w:szCs w:val="28"/>
        </w:rPr>
        <w:t xml:space="preserve">404, </w:t>
      </w:r>
      <w:r w:rsidR="00041E86" w:rsidRPr="007B355E">
        <w:rPr>
          <w:color w:val="000000"/>
          <w:sz w:val="28"/>
          <w:szCs w:val="28"/>
          <w:lang/>
        </w:rPr>
        <w:t>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294312">
        <w:rPr>
          <w:b/>
          <w:color w:val="000000"/>
          <w:sz w:val="28"/>
          <w:szCs w:val="28"/>
        </w:rPr>
        <w:t>71,76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rFonts w:eastAsiaTheme="minorHAnsi"/>
          <w:sz w:val="28"/>
          <w:szCs w:val="28"/>
          <w:lang w:eastAsia="en-US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041E86" w:rsidRPr="007B355E" w:rsidRDefault="00041E86" w:rsidP="00795FE2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/>
        </w:rPr>
        <w:t>По результатам голосования голоса участников референдума распределились следующим образом:</w:t>
      </w:r>
    </w:p>
    <w:p w:rsidR="00041E86" w:rsidRPr="007B355E" w:rsidRDefault="0065449A" w:rsidP="00795FE2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«Да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294312">
        <w:rPr>
          <w:b/>
          <w:bCs/>
          <w:color w:val="000000"/>
          <w:sz w:val="28"/>
          <w:szCs w:val="28"/>
        </w:rPr>
        <w:t xml:space="preserve">368 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294312">
        <w:rPr>
          <w:b/>
          <w:bCs/>
          <w:color w:val="000000"/>
          <w:sz w:val="28"/>
          <w:szCs w:val="28"/>
        </w:rPr>
        <w:t>91,09</w:t>
      </w:r>
      <w:r w:rsidR="00041E86" w:rsidRPr="00041E86">
        <w:rPr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color w:val="000000"/>
          <w:sz w:val="28"/>
          <w:szCs w:val="28"/>
        </w:rPr>
        <w:t xml:space="preserve"> участников референдума,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/>
        </w:rPr>
        <w:t>за позицию «Нет</w:t>
      </w:r>
      <w:r w:rsidR="00041E86" w:rsidRPr="007B355E">
        <w:rPr>
          <w:color w:val="000000"/>
          <w:sz w:val="28"/>
          <w:szCs w:val="28"/>
          <w:lang/>
        </w:rPr>
        <w:t>» проголосовало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294312">
        <w:rPr>
          <w:b/>
          <w:color w:val="000000"/>
          <w:sz w:val="28"/>
          <w:szCs w:val="28"/>
        </w:rPr>
        <w:t>36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294312">
        <w:rPr>
          <w:b/>
          <w:bCs/>
          <w:color w:val="000000"/>
          <w:sz w:val="28"/>
          <w:szCs w:val="28"/>
        </w:rPr>
        <w:t>8,91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/>
        </w:rPr>
        <w:t>.</w:t>
      </w:r>
    </w:p>
    <w:p w:rsidR="00041E86" w:rsidRPr="007B355E" w:rsidRDefault="00821819" w:rsidP="00795FE2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изложенного, </w:t>
      </w:r>
      <w:r w:rsidR="00FE1807" w:rsidRPr="007B355E">
        <w:rPr>
          <w:color w:val="000000"/>
          <w:sz w:val="28"/>
          <w:szCs w:val="28"/>
          <w:lang/>
        </w:rPr>
        <w:t>территориальная</w:t>
      </w:r>
      <w:r w:rsidR="00041E86" w:rsidRPr="007B355E">
        <w:rPr>
          <w:color w:val="000000"/>
          <w:sz w:val="28"/>
          <w:szCs w:val="28"/>
          <w:lang/>
        </w:rPr>
        <w:t xml:space="preserve"> избирательная комиссия</w:t>
      </w:r>
      <w:r w:rsidR="00DE417E">
        <w:rPr>
          <w:color w:val="000000"/>
          <w:sz w:val="28"/>
          <w:szCs w:val="28"/>
        </w:rPr>
        <w:t xml:space="preserve"> (ИКМО)</w:t>
      </w:r>
      <w:r w:rsidR="0063403D">
        <w:rPr>
          <w:color w:val="000000"/>
          <w:sz w:val="28"/>
          <w:szCs w:val="28"/>
        </w:rPr>
        <w:t xml:space="preserve"> 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 решила</w:t>
      </w:r>
      <w:r w:rsidR="00041E86" w:rsidRPr="007B355E">
        <w:rPr>
          <w:color w:val="000000"/>
          <w:sz w:val="28"/>
          <w:szCs w:val="28"/>
          <w:lang/>
        </w:rPr>
        <w:t>:</w:t>
      </w:r>
    </w:p>
    <w:p w:rsidR="00041E86" w:rsidRPr="007B355E" w:rsidRDefault="00041E86" w:rsidP="00795FE2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местный референдум на </w:t>
      </w:r>
      <w:r w:rsidR="00D4249D">
        <w:rPr>
          <w:color w:val="000000"/>
          <w:sz w:val="28"/>
          <w:szCs w:val="28"/>
        </w:rPr>
        <w:t>территории </w:t>
      </w:r>
      <w:r w:rsidR="00294312">
        <w:rPr>
          <w:color w:val="000000"/>
          <w:sz w:val="28"/>
          <w:szCs w:val="28"/>
        </w:rPr>
        <w:t>Лебединского</w:t>
      </w:r>
      <w:r w:rsidRPr="007B355E">
        <w:rPr>
          <w:color w:val="000000"/>
          <w:sz w:val="28"/>
          <w:szCs w:val="28"/>
        </w:rPr>
        <w:t xml:space="preserve"> сельского</w:t>
      </w:r>
      <w:r w:rsidR="00795FE2">
        <w:rPr>
          <w:color w:val="000000"/>
          <w:sz w:val="28"/>
          <w:szCs w:val="28"/>
        </w:rPr>
        <w:t xml:space="preserve"> </w:t>
      </w:r>
      <w:r w:rsidRPr="0063403D">
        <w:rPr>
          <w:color w:val="000000"/>
          <w:sz w:val="28"/>
          <w:szCs w:val="28"/>
        </w:rPr>
        <w:t>поселения</w:t>
      </w:r>
      <w:r w:rsidRPr="0063403D">
        <w:rPr>
          <w:bCs/>
          <w:color w:val="000000"/>
          <w:sz w:val="28"/>
          <w:szCs w:val="28"/>
        </w:rPr>
        <w:t> </w:t>
      </w:r>
      <w:r w:rsidR="0063403D" w:rsidRPr="0063403D">
        <w:rPr>
          <w:bCs/>
          <w:color w:val="000000"/>
          <w:sz w:val="28"/>
          <w:szCs w:val="28"/>
        </w:rPr>
        <w:t>Алексеевского</w:t>
      </w:r>
      <w:r w:rsidR="00795FE2">
        <w:rPr>
          <w:bCs/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041E86">
        <w:rPr>
          <w:b/>
          <w:bCs/>
          <w:color w:val="000000"/>
          <w:sz w:val="28"/>
          <w:szCs w:val="28"/>
        </w:rPr>
        <w:t> 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референдума - действительными.</w:t>
      </w:r>
      <w:proofErr w:type="gramEnd"/>
    </w:p>
    <w:p w:rsidR="00294312" w:rsidRPr="00294312" w:rsidRDefault="00041E86" w:rsidP="00795FE2">
      <w:pPr>
        <w:spacing w:line="360" w:lineRule="auto"/>
        <w:ind w:firstLine="709"/>
        <w:jc w:val="both"/>
        <w:rPr>
          <w:sz w:val="28"/>
          <w:szCs w:val="28"/>
        </w:rPr>
      </w:pPr>
      <w:r w:rsidRPr="00294312">
        <w:rPr>
          <w:color w:val="000000"/>
          <w:sz w:val="28"/>
          <w:szCs w:val="28"/>
        </w:rPr>
        <w:t>2. Признать решение по вопросу:</w:t>
      </w:r>
      <w:r w:rsidR="00795FE2">
        <w:rPr>
          <w:color w:val="000000"/>
          <w:sz w:val="28"/>
          <w:szCs w:val="28"/>
        </w:rPr>
        <w:t xml:space="preserve"> </w:t>
      </w:r>
      <w:proofErr w:type="gramStart"/>
      <w:r w:rsidR="00294312">
        <w:rPr>
          <w:sz w:val="28"/>
          <w:szCs w:val="28"/>
        </w:rPr>
        <w:t>«</w:t>
      </w:r>
      <w:r w:rsidR="00294312" w:rsidRPr="00294312">
        <w:rPr>
          <w:sz w:val="28"/>
          <w:szCs w:val="28"/>
        </w:rPr>
        <w:t>Согласны ли вы на введение самообложения граждан в 2018 году в сумме 500 рублей с каждого совершеннолетнего жителя, зарегистрированного по месту жительства на территории Лебединского сельского поселения, за исключением инвалидов 1 группы, студентов очного обучения, граждан призванных на срочную службу в ряды Российской Армии и направление полученных средств на решение вопросов местного значения по выполнению следующих работ:</w:t>
      </w:r>
      <w:proofErr w:type="gramEnd"/>
    </w:p>
    <w:p w:rsidR="00294312" w:rsidRPr="00294312" w:rsidRDefault="00294312" w:rsidP="00795FE2">
      <w:pPr>
        <w:spacing w:line="360" w:lineRule="auto"/>
        <w:ind w:firstLine="709"/>
        <w:rPr>
          <w:bCs/>
          <w:sz w:val="28"/>
          <w:szCs w:val="28"/>
        </w:rPr>
      </w:pPr>
      <w:r w:rsidRPr="00294312">
        <w:rPr>
          <w:bCs/>
          <w:sz w:val="28"/>
          <w:szCs w:val="28"/>
        </w:rPr>
        <w:t xml:space="preserve">- содержание </w:t>
      </w:r>
      <w:proofErr w:type="spellStart"/>
      <w:r w:rsidRPr="00294312">
        <w:rPr>
          <w:bCs/>
          <w:sz w:val="28"/>
          <w:szCs w:val="28"/>
        </w:rPr>
        <w:t>внутрипоселенческих</w:t>
      </w:r>
      <w:proofErr w:type="spellEnd"/>
      <w:r w:rsidRPr="00294312">
        <w:rPr>
          <w:bCs/>
          <w:sz w:val="28"/>
          <w:szCs w:val="28"/>
        </w:rPr>
        <w:t xml:space="preserve"> дорог;</w:t>
      </w:r>
    </w:p>
    <w:p w:rsidR="00294312" w:rsidRPr="00294312" w:rsidRDefault="00294312" w:rsidP="00795FE2">
      <w:pPr>
        <w:spacing w:line="360" w:lineRule="auto"/>
        <w:ind w:firstLine="709"/>
        <w:rPr>
          <w:sz w:val="28"/>
          <w:szCs w:val="28"/>
        </w:rPr>
      </w:pPr>
      <w:r w:rsidRPr="00294312">
        <w:rPr>
          <w:sz w:val="28"/>
          <w:szCs w:val="28"/>
        </w:rPr>
        <w:t>- приобретение и установка детских игровых площадок;</w:t>
      </w:r>
    </w:p>
    <w:p w:rsidR="00294312" w:rsidRPr="00294312" w:rsidRDefault="00294312" w:rsidP="00795FE2">
      <w:pPr>
        <w:spacing w:line="360" w:lineRule="auto"/>
        <w:ind w:firstLine="709"/>
        <w:rPr>
          <w:bCs/>
          <w:sz w:val="28"/>
          <w:szCs w:val="28"/>
        </w:rPr>
      </w:pPr>
      <w:r w:rsidRPr="00294312">
        <w:rPr>
          <w:bCs/>
          <w:sz w:val="28"/>
          <w:szCs w:val="28"/>
        </w:rPr>
        <w:t>- благоустройство  и содержание полигона ТБО;</w:t>
      </w:r>
    </w:p>
    <w:p w:rsidR="00294312" w:rsidRPr="00294312" w:rsidRDefault="00294312" w:rsidP="00795FE2">
      <w:pPr>
        <w:spacing w:line="360" w:lineRule="auto"/>
        <w:ind w:firstLine="709"/>
        <w:rPr>
          <w:sz w:val="28"/>
          <w:szCs w:val="28"/>
        </w:rPr>
      </w:pPr>
      <w:r w:rsidRPr="00294312">
        <w:rPr>
          <w:sz w:val="28"/>
          <w:szCs w:val="28"/>
        </w:rPr>
        <w:t>- приобретение водяного насоса;</w:t>
      </w:r>
    </w:p>
    <w:p w:rsidR="00294312" w:rsidRPr="00294312" w:rsidRDefault="00294312" w:rsidP="00795FE2">
      <w:pPr>
        <w:spacing w:line="360" w:lineRule="auto"/>
        <w:ind w:firstLine="709"/>
        <w:rPr>
          <w:sz w:val="28"/>
          <w:szCs w:val="28"/>
        </w:rPr>
      </w:pPr>
      <w:r w:rsidRPr="00294312">
        <w:rPr>
          <w:sz w:val="28"/>
          <w:szCs w:val="28"/>
        </w:rPr>
        <w:t xml:space="preserve">- приобретение навесного оборудования на трактор; </w:t>
      </w:r>
    </w:p>
    <w:p w:rsidR="00294312" w:rsidRPr="00294312" w:rsidRDefault="00294312" w:rsidP="00795FE2">
      <w:pPr>
        <w:spacing w:line="360" w:lineRule="auto"/>
        <w:ind w:firstLine="709"/>
        <w:rPr>
          <w:sz w:val="28"/>
          <w:szCs w:val="28"/>
        </w:rPr>
      </w:pPr>
      <w:r w:rsidRPr="00294312">
        <w:rPr>
          <w:sz w:val="28"/>
          <w:szCs w:val="28"/>
        </w:rPr>
        <w:t>- содержание техники (трактор, пожарная автомашина, оплата труда по договору);</w:t>
      </w:r>
    </w:p>
    <w:p w:rsidR="00294312" w:rsidRPr="00294312" w:rsidRDefault="00294312" w:rsidP="00795FE2">
      <w:pPr>
        <w:spacing w:line="360" w:lineRule="auto"/>
        <w:ind w:firstLine="709"/>
        <w:rPr>
          <w:bCs/>
          <w:sz w:val="28"/>
          <w:szCs w:val="28"/>
        </w:rPr>
      </w:pPr>
      <w:r w:rsidRPr="00294312">
        <w:rPr>
          <w:bCs/>
          <w:sz w:val="28"/>
          <w:szCs w:val="28"/>
        </w:rPr>
        <w:t>- содержание уличного освещения в населенных пунктах;</w:t>
      </w:r>
    </w:p>
    <w:p w:rsidR="00041E86" w:rsidRPr="00294312" w:rsidRDefault="00294312" w:rsidP="00795FE2">
      <w:pPr>
        <w:spacing w:line="360" w:lineRule="auto"/>
        <w:ind w:firstLine="709"/>
        <w:rPr>
          <w:sz w:val="28"/>
          <w:szCs w:val="28"/>
        </w:rPr>
      </w:pPr>
      <w:proofErr w:type="gramStart"/>
      <w:r w:rsidRPr="00294312">
        <w:rPr>
          <w:sz w:val="28"/>
          <w:szCs w:val="28"/>
        </w:rPr>
        <w:t>- приобретение и установка пожарного гидранта в д. Березовая Грива?»</w:t>
      </w:r>
      <w:r w:rsidR="00795FE2">
        <w:rPr>
          <w:sz w:val="28"/>
          <w:szCs w:val="28"/>
        </w:rPr>
        <w:t xml:space="preserve"> </w:t>
      </w:r>
      <w:r w:rsidR="006359F6" w:rsidRPr="00294312">
        <w:rPr>
          <w:color w:val="000000"/>
          <w:sz w:val="28"/>
          <w:szCs w:val="28"/>
        </w:rPr>
        <w:t>п</w:t>
      </w:r>
      <w:r w:rsidR="00041E86" w:rsidRPr="00294312">
        <w:rPr>
          <w:bCs/>
          <w:color w:val="000000"/>
          <w:sz w:val="28"/>
          <w:szCs w:val="28"/>
        </w:rPr>
        <w:t>ринятым</w:t>
      </w:r>
      <w:r w:rsidR="00041E86" w:rsidRPr="00294312">
        <w:rPr>
          <w:color w:val="000000"/>
          <w:sz w:val="28"/>
          <w:szCs w:val="28"/>
        </w:rPr>
        <w:t>.</w:t>
      </w:r>
      <w:proofErr w:type="gramEnd"/>
    </w:p>
    <w:p w:rsidR="00AB6632" w:rsidRPr="00AB6632" w:rsidRDefault="00041E86" w:rsidP="00795FE2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3.Опубликовать результаты местного референдума в </w:t>
      </w:r>
      <w:r w:rsidR="0063403D">
        <w:rPr>
          <w:color w:val="000000"/>
          <w:sz w:val="28"/>
          <w:szCs w:val="28"/>
        </w:rPr>
        <w:t>газете «Заря»</w:t>
      </w:r>
      <w:r w:rsidRPr="007B355E">
        <w:rPr>
          <w:color w:val="000000"/>
          <w:sz w:val="28"/>
          <w:szCs w:val="28"/>
        </w:rPr>
        <w:t xml:space="preserve"> и разместить на официальном сайте </w:t>
      </w:r>
      <w:r w:rsidR="006359F6">
        <w:rPr>
          <w:color w:val="000000"/>
          <w:sz w:val="28"/>
          <w:szCs w:val="28"/>
        </w:rPr>
        <w:t>Алексеевского</w:t>
      </w:r>
      <w:r w:rsidRPr="007B355E">
        <w:rPr>
          <w:color w:val="000000"/>
          <w:sz w:val="28"/>
          <w:szCs w:val="28"/>
        </w:rPr>
        <w:t xml:space="preserve"> района</w:t>
      </w:r>
      <w:r w:rsidR="00AE2755">
        <w:rPr>
          <w:color w:val="000000"/>
          <w:sz w:val="28"/>
          <w:szCs w:val="28"/>
        </w:rPr>
        <w:t xml:space="preserve"> Республики Татарстан</w:t>
      </w:r>
      <w:r w:rsidR="00AB6632" w:rsidRPr="00AB6632">
        <w:rPr>
          <w:color w:val="000000"/>
          <w:sz w:val="28"/>
          <w:szCs w:val="28"/>
        </w:rPr>
        <w:t xml:space="preserve">в </w:t>
      </w:r>
      <w:hyperlink r:id="rId5" w:tooltip="Информационные сети" w:history="1">
        <w:r w:rsidR="00AB6632" w:rsidRPr="00AB6632">
          <w:rPr>
            <w:rStyle w:val="a5"/>
            <w:color w:val="auto"/>
            <w:sz w:val="28"/>
            <w:szCs w:val="28"/>
            <w:u w:val="none"/>
          </w:rPr>
          <w:t>информационно-телекоммуникационной сети</w:t>
        </w:r>
      </w:hyperlink>
      <w:r w:rsidR="00AB6632" w:rsidRPr="00AB6632">
        <w:rPr>
          <w:sz w:val="28"/>
          <w:szCs w:val="28"/>
        </w:rPr>
        <w:t xml:space="preserve"> Интернет.</w:t>
      </w:r>
    </w:p>
    <w:p w:rsidR="00041E86" w:rsidRDefault="00AE2755" w:rsidP="00795FE2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4.</w:t>
      </w:r>
      <w:r w:rsidR="006704D9">
        <w:rPr>
          <w:color w:val="000000"/>
          <w:sz w:val="28"/>
          <w:szCs w:val="28"/>
        </w:rPr>
        <w:t xml:space="preserve"> Направить</w:t>
      </w:r>
      <w:r w:rsidR="00041E86" w:rsidRPr="007B355E">
        <w:rPr>
          <w:color w:val="000000"/>
          <w:sz w:val="28"/>
          <w:szCs w:val="28"/>
          <w:lang/>
        </w:rPr>
        <w:t xml:space="preserve"> настоящее </w:t>
      </w:r>
      <w:r>
        <w:rPr>
          <w:color w:val="000000"/>
          <w:sz w:val="28"/>
          <w:szCs w:val="28"/>
        </w:rPr>
        <w:t xml:space="preserve">решение </w:t>
      </w:r>
      <w:r w:rsidR="00041E86" w:rsidRPr="007B355E">
        <w:rPr>
          <w:color w:val="000000"/>
          <w:sz w:val="28"/>
          <w:szCs w:val="28"/>
          <w:lang/>
        </w:rPr>
        <w:t>главе</w:t>
      </w:r>
      <w:r w:rsidR="00795FE2">
        <w:rPr>
          <w:color w:val="000000"/>
          <w:sz w:val="28"/>
          <w:szCs w:val="28"/>
        </w:rPr>
        <w:t xml:space="preserve"> </w:t>
      </w:r>
      <w:r w:rsidR="00294312">
        <w:rPr>
          <w:color w:val="000000"/>
          <w:sz w:val="28"/>
          <w:szCs w:val="28"/>
        </w:rPr>
        <w:t>Лебединского</w:t>
      </w:r>
      <w:r w:rsidR="00795FE2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сельского</w:t>
      </w:r>
      <w:r w:rsidR="00795FE2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/>
        </w:rPr>
        <w:t>поселения</w:t>
      </w:r>
      <w:r w:rsidR="00041E86" w:rsidRPr="00041E86">
        <w:rPr>
          <w:color w:val="000000"/>
          <w:sz w:val="28"/>
          <w:szCs w:val="28"/>
          <w:lang/>
        </w:rPr>
        <w:t> </w:t>
      </w:r>
      <w:r w:rsidR="006359F6">
        <w:rPr>
          <w:color w:val="000000"/>
          <w:sz w:val="28"/>
          <w:szCs w:val="28"/>
        </w:rPr>
        <w:t>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>
        <w:rPr>
          <w:color w:val="000000"/>
          <w:sz w:val="28"/>
          <w:szCs w:val="28"/>
        </w:rPr>
        <w:t>Республики Татарстан</w:t>
      </w:r>
      <w:r w:rsidR="00795FE2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6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Председатель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Pr="00BC580F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>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359F6">
        <w:rPr>
          <w:sz w:val="28"/>
          <w:szCs w:val="28"/>
        </w:rPr>
        <w:t>Р.Р.Хоснетдинов</w:t>
      </w:r>
      <w:proofErr w:type="spellEnd"/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Секретарь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 xml:space="preserve"> 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Т.А. Ипатова</w:t>
      </w:r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</w:p>
    <w:p w:rsidR="004B251B" w:rsidRDefault="004B251B"/>
    <w:sectPr w:rsidR="004B251B" w:rsidSect="00046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54"/>
    <w:rsid w:val="00020495"/>
    <w:rsid w:val="00041E86"/>
    <w:rsid w:val="00046836"/>
    <w:rsid w:val="00060675"/>
    <w:rsid w:val="00093C56"/>
    <w:rsid w:val="000D3873"/>
    <w:rsid w:val="001E1E1C"/>
    <w:rsid w:val="001F78E8"/>
    <w:rsid w:val="00220FDB"/>
    <w:rsid w:val="00294312"/>
    <w:rsid w:val="00294BE2"/>
    <w:rsid w:val="002F440F"/>
    <w:rsid w:val="0042488F"/>
    <w:rsid w:val="00457A77"/>
    <w:rsid w:val="004B251B"/>
    <w:rsid w:val="005E0676"/>
    <w:rsid w:val="0063403D"/>
    <w:rsid w:val="006359F6"/>
    <w:rsid w:val="006527C8"/>
    <w:rsid w:val="0065449A"/>
    <w:rsid w:val="0066779C"/>
    <w:rsid w:val="006704D9"/>
    <w:rsid w:val="006B25AB"/>
    <w:rsid w:val="00724373"/>
    <w:rsid w:val="00726E19"/>
    <w:rsid w:val="00765218"/>
    <w:rsid w:val="00795FE2"/>
    <w:rsid w:val="00821819"/>
    <w:rsid w:val="008358DE"/>
    <w:rsid w:val="00886A54"/>
    <w:rsid w:val="008F782C"/>
    <w:rsid w:val="00921376"/>
    <w:rsid w:val="00935048"/>
    <w:rsid w:val="00993030"/>
    <w:rsid w:val="009C5C7C"/>
    <w:rsid w:val="00A4005A"/>
    <w:rsid w:val="00AB6632"/>
    <w:rsid w:val="00AE2755"/>
    <w:rsid w:val="00B86C9B"/>
    <w:rsid w:val="00BB6C30"/>
    <w:rsid w:val="00BC580F"/>
    <w:rsid w:val="00D4249D"/>
    <w:rsid w:val="00DE417E"/>
    <w:rsid w:val="00E636D9"/>
    <w:rsid w:val="00EA284E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vovie_akti/" TargetMode="Externa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1DAD5-6BBF-46E2-AFB1-150F6949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7</cp:revision>
  <cp:lastPrinted>2017-11-20T08:56:00Z</cp:lastPrinted>
  <dcterms:created xsi:type="dcterms:W3CDTF">2017-11-20T07:05:00Z</dcterms:created>
  <dcterms:modified xsi:type="dcterms:W3CDTF">2017-11-20T11:25:00Z</dcterms:modified>
</cp:coreProperties>
</file>